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894A" w14:textId="66175516" w:rsidR="00643A8E" w:rsidRPr="00643A8E" w:rsidRDefault="00643A8E" w:rsidP="00643A8E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643A8E">
        <w:rPr>
          <w:rFonts w:ascii="Cambria" w:hAnsi="Cambria"/>
          <w:b/>
          <w:bCs/>
          <w:color w:val="FF0000"/>
          <w:sz w:val="28"/>
          <w:szCs w:val="28"/>
        </w:rPr>
        <w:t>PERCEPCJA SŁUCHOWA</w:t>
      </w:r>
    </w:p>
    <w:p w14:paraId="6D8B9D12" w14:textId="77777777" w:rsidR="007161E7" w:rsidRDefault="00643A8E" w:rsidP="007161E7">
      <w:pPr>
        <w:ind w:firstLine="426"/>
        <w:rPr>
          <w:rFonts w:ascii="Cambria" w:hAnsi="Cambria"/>
          <w:sz w:val="24"/>
          <w:szCs w:val="24"/>
        </w:rPr>
      </w:pPr>
      <w:r w:rsidRPr="00643A8E">
        <w:rPr>
          <w:rFonts w:ascii="Cambria" w:hAnsi="Cambria"/>
          <w:sz w:val="24"/>
          <w:szCs w:val="24"/>
        </w:rPr>
        <w:t>Percepcja słuchowa jest jedną z podstawowych funkcji psychofizycznych człowieka. Jest to zdolność odbioru dźwięków; ich rozpoznawania, różnicowania  oraz interpretowania przez odniesienie do poprzednich doświadczeń.</w:t>
      </w:r>
    </w:p>
    <w:p w14:paraId="5BC18F5A" w14:textId="77777777" w:rsidR="007161E7" w:rsidRDefault="00643A8E" w:rsidP="007161E7">
      <w:pPr>
        <w:ind w:firstLine="426"/>
        <w:rPr>
          <w:rFonts w:ascii="Cambria" w:hAnsi="Cambria"/>
          <w:sz w:val="24"/>
          <w:szCs w:val="24"/>
        </w:rPr>
      </w:pPr>
      <w:r w:rsidRPr="00643A8E">
        <w:rPr>
          <w:rFonts w:ascii="Cambria" w:hAnsi="Cambria"/>
          <w:sz w:val="24"/>
          <w:szCs w:val="24"/>
        </w:rPr>
        <w:t>Dzięki sprawnemu funkcjonowaniu analizatora słuchowego dziecko spostrzega, zapamiętuje oraz rozpoznaje dźwięki, wśród których znajdują się i dźwięki mowy. Poziom rozwoju percepcji słuchowej ma duży wpływ</w:t>
      </w:r>
      <w:r>
        <w:rPr>
          <w:rFonts w:ascii="Cambria" w:hAnsi="Cambria"/>
          <w:sz w:val="24"/>
          <w:szCs w:val="24"/>
        </w:rPr>
        <w:t xml:space="preserve"> </w:t>
      </w:r>
      <w:r w:rsidRPr="00643A8E">
        <w:rPr>
          <w:rFonts w:ascii="Cambria" w:hAnsi="Cambria"/>
          <w:sz w:val="24"/>
          <w:szCs w:val="24"/>
        </w:rPr>
        <w:t>na postępy w rozwoju mowy i nauki czytania. O tym, czy poziom percepcji słuchowej dziecka jest prawidłowy ( czyli właściwy dla jego wieku), decyduje kilka elementów;  (m.in. słuch fonematyczny – zdolność rozpoznawania i różnicowania dźwięków, analiza i synteza słuchowa; pamięć słuchowa). Deficyt percepcji słuchowej może utrudniać nabywanie ważnych umiejętności – czytania, pisania, mowy – jej rozumienia i poprawnego artykułowania dźwięków.</w:t>
      </w:r>
    </w:p>
    <w:p w14:paraId="70A7A2D7" w14:textId="79E4DB64" w:rsidR="00643A8E" w:rsidRPr="00643A8E" w:rsidRDefault="00643A8E" w:rsidP="007161E7">
      <w:pPr>
        <w:ind w:firstLine="426"/>
        <w:rPr>
          <w:rFonts w:ascii="Cambria" w:hAnsi="Cambria"/>
          <w:sz w:val="24"/>
          <w:szCs w:val="24"/>
        </w:rPr>
      </w:pPr>
      <w:r w:rsidRPr="00643A8E">
        <w:rPr>
          <w:rFonts w:ascii="Cambria" w:hAnsi="Cambria"/>
          <w:sz w:val="24"/>
          <w:szCs w:val="24"/>
        </w:rPr>
        <w:t>Zaburzenia percepcji słuchowej uwidaczniają się, kiedy dziecko ma problemy:</w:t>
      </w:r>
    </w:p>
    <w:p w14:paraId="6A1F0498" w14:textId="77777777" w:rsidR="00643A8E" w:rsidRPr="007161E7" w:rsidRDefault="00643A8E" w:rsidP="007161E7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 wyodrębnianiu dźwięków ze struktur złożonych (głosek i sylab ze słów, słów ze zdań); są przyczyną niezrozumienia poleceń lub treści opowiadań  oraz niepowodzeń w początkowej nauce czytania,</w:t>
      </w:r>
    </w:p>
    <w:p w14:paraId="43002A0A" w14:textId="77777777" w:rsidR="00643A8E" w:rsidRPr="007161E7" w:rsidRDefault="00643A8E" w:rsidP="007161E7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 różnicowaniu dźwięków mowy, może powodować to nieprawidłowe wybrzmiewanie, utrzymywanie się agramatyzmów i błędów w czytaniu,</w:t>
      </w:r>
    </w:p>
    <w:p w14:paraId="78598DE8" w14:textId="77777777" w:rsidR="00643A8E" w:rsidRPr="007161E7" w:rsidRDefault="00643A8E" w:rsidP="007161E7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 zapamiętywaniu słów, form językowych, wierszyków i piosenek,</w:t>
      </w:r>
    </w:p>
    <w:p w14:paraId="1EA5FA0A" w14:textId="77777777" w:rsidR="00643A8E" w:rsidRPr="007161E7" w:rsidRDefault="00643A8E" w:rsidP="007161E7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 koncentracji uwagi na bodźcach słuchowych,</w:t>
      </w:r>
    </w:p>
    <w:p w14:paraId="0FE8C52C" w14:textId="77777777" w:rsidR="007161E7" w:rsidRPr="007161E7" w:rsidRDefault="00643A8E" w:rsidP="007161E7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 scalaniu dźwięków w złożone struktury (występuje w czytaniu),</w:t>
      </w:r>
    </w:p>
    <w:p w14:paraId="27A947ED" w14:textId="769E772C" w:rsidR="007161E7" w:rsidRDefault="00643A8E" w:rsidP="007161E7">
      <w:pPr>
        <w:ind w:firstLine="426"/>
        <w:rPr>
          <w:rFonts w:ascii="Cambria" w:hAnsi="Cambria"/>
          <w:sz w:val="24"/>
          <w:szCs w:val="24"/>
        </w:rPr>
      </w:pPr>
      <w:r w:rsidRPr="00643A8E">
        <w:rPr>
          <w:rFonts w:ascii="Cambria" w:hAnsi="Cambria"/>
          <w:sz w:val="24"/>
          <w:szCs w:val="24"/>
        </w:rPr>
        <w:t xml:space="preserve">Zaburzenia rozwoju percepcji słuchowej nie zawsze mają charakter dysfunkcji wymagającej interwencji lekarskiej. Czasem wystarczą systematyczne ćwiczenia usprawniające jej działanie. </w:t>
      </w:r>
    </w:p>
    <w:p w14:paraId="2D2CF823" w14:textId="3A94B988" w:rsidR="00643A8E" w:rsidRPr="00643A8E" w:rsidRDefault="00643A8E" w:rsidP="007161E7">
      <w:pPr>
        <w:ind w:firstLine="426"/>
        <w:rPr>
          <w:rFonts w:ascii="Cambria" w:hAnsi="Cambria"/>
          <w:sz w:val="24"/>
          <w:szCs w:val="24"/>
        </w:rPr>
      </w:pPr>
      <w:r w:rsidRPr="00643A8E">
        <w:rPr>
          <w:rFonts w:ascii="Cambria" w:hAnsi="Cambria"/>
          <w:sz w:val="24"/>
          <w:szCs w:val="24"/>
        </w:rPr>
        <w:t>Przykłady takich ćwiczeń: </w:t>
      </w:r>
    </w:p>
    <w:p w14:paraId="31380F96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Reagowanie na umówiony sygnał dźwiękowy – na początku sygnałów powinno być niewiele i powinny one znacznie różnić się od siebie dźwiękowo (np. dzwonek, grzechotka). Na umówiony sygnał dziecko może np. wykonać przysiad, usiąść na podłodze, pomachać, z czasem można stopniowo zwiększać liczbę sygnałów.</w:t>
      </w:r>
    </w:p>
    <w:p w14:paraId="4EBAC229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Różnicowanie dźwięków z najbliższego otoczenia:</w:t>
      </w:r>
      <w:r w:rsidRPr="007161E7">
        <w:rPr>
          <w:rFonts w:ascii="Cambria" w:hAnsi="Cambria"/>
          <w:sz w:val="24"/>
          <w:szCs w:val="24"/>
        </w:rPr>
        <w:br/>
        <w:t>- nazywanie ich, naśladowanie</w:t>
      </w:r>
      <w:r w:rsidRPr="007161E7">
        <w:rPr>
          <w:rFonts w:ascii="Cambria" w:hAnsi="Cambria"/>
          <w:sz w:val="24"/>
          <w:szCs w:val="24"/>
        </w:rPr>
        <w:br/>
        <w:t>- rozpoznawanie osób po głosie</w:t>
      </w:r>
      <w:r w:rsidRPr="007161E7">
        <w:rPr>
          <w:rFonts w:ascii="Cambria" w:hAnsi="Cambria"/>
          <w:sz w:val="24"/>
          <w:szCs w:val="24"/>
        </w:rPr>
        <w:br/>
        <w:t>- łączenie dźwięku z obrazem; np. zdjęcie czajnika z zaprezentowanym dźwiękiem</w:t>
      </w:r>
      <w:r w:rsidRPr="007161E7">
        <w:rPr>
          <w:rFonts w:ascii="Cambria" w:hAnsi="Cambria"/>
          <w:sz w:val="24"/>
          <w:szCs w:val="24"/>
        </w:rPr>
        <w:br/>
        <w:t>- zabawa: „Co słyszę?”; chowanie się przed dzieckiem przy jednoczesnym wydawaniu dźwięku; np. szczekanie psa</w:t>
      </w:r>
    </w:p>
    <w:p w14:paraId="6DB78279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Naśladowanie, powtarzanie tekstu wypowiedzianego przez inną osobę.</w:t>
      </w:r>
    </w:p>
    <w:p w14:paraId="34154528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Powtarzanie coraz większej ilości słów wypowiadanych przez inną osobę. </w:t>
      </w:r>
    </w:p>
    <w:p w14:paraId="2F0AEA45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lastRenderedPageBreak/>
        <w:t>Rozpoznawanie wysokości dźwięku, np. zabawa w samoloty – gdy przedszkolak słyszy dźwięk niski, samolot leci nisko, gdy słyszy dźwięk wysoki, samolot wzbija się w niebo.</w:t>
      </w:r>
    </w:p>
    <w:p w14:paraId="50CA31A2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Rozpoznawanie tempa muzyki – jeśli dziecko słyszy szybką muzykę - biegnie, jeśli słyszy wolny utwór - spaceruje. </w:t>
      </w:r>
    </w:p>
    <w:p w14:paraId="77DEE226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Nauka piosenek, wierszyków, tekstów, wspólne czytanie.</w:t>
      </w:r>
    </w:p>
    <w:p w14:paraId="3C96C4E4" w14:textId="17AAA918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Wystukiwanie lub wyklaskiwanie rytmu zaprezentowanego wcześniej przez nauczyciela, np. dwa uderzenia o kolana,</w:t>
      </w:r>
      <w:r w:rsidR="007161E7">
        <w:rPr>
          <w:rFonts w:ascii="Cambria" w:hAnsi="Cambria"/>
          <w:sz w:val="24"/>
          <w:szCs w:val="24"/>
        </w:rPr>
        <w:t xml:space="preserve"> </w:t>
      </w:r>
      <w:r w:rsidRPr="007161E7">
        <w:rPr>
          <w:rFonts w:ascii="Cambria" w:hAnsi="Cambria"/>
          <w:sz w:val="24"/>
          <w:szCs w:val="24"/>
        </w:rPr>
        <w:t>klaśnięcie, dwa tupnięcia.</w:t>
      </w:r>
    </w:p>
    <w:p w14:paraId="7F0C26AE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Różnicowanie wyrazów podobnie brzmiących – nauczyciel pokazuje dziecku ilustracje paczki, taczki i kaczki i prosi o wskazanie na ilustracji wypowiedzianego przez niego słowa.</w:t>
      </w:r>
    </w:p>
    <w:p w14:paraId="1034E8D6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Wyróżnianie głoski w nagłosie, a potem w wygłosie i śródgłosie – najpierw dziecko powinno opanować wyróżnianie samogłosek, a potem spółgłosek na początku wyrazu.</w:t>
      </w:r>
    </w:p>
    <w:p w14:paraId="58D50486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Wymyślanie wyrazów na określoną głoskę lub sylabę.</w:t>
      </w:r>
    </w:p>
    <w:p w14:paraId="7F1B7E04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Podział wyrazów na sylaby połączony z wyklaskiwaniem, uderzaniem w bębenek.</w:t>
      </w:r>
    </w:p>
    <w:p w14:paraId="5CBE4A86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Szukanie ukrytych wyrazów w innych wyrazach np. ser-ce, gra-</w:t>
      </w:r>
      <w:proofErr w:type="spellStart"/>
      <w:r w:rsidRPr="007161E7">
        <w:rPr>
          <w:rFonts w:ascii="Cambria" w:hAnsi="Cambria"/>
          <w:sz w:val="24"/>
          <w:szCs w:val="24"/>
        </w:rPr>
        <w:t>bie</w:t>
      </w:r>
      <w:proofErr w:type="spellEnd"/>
      <w:r w:rsidRPr="007161E7">
        <w:rPr>
          <w:rFonts w:ascii="Cambria" w:hAnsi="Cambria"/>
          <w:sz w:val="24"/>
          <w:szCs w:val="24"/>
        </w:rPr>
        <w:t xml:space="preserve"> – nauczyciel wypowiada cały wyraz, a dziecko ma za zadanie odnaleźć wyraz, który się w nim ukrył. </w:t>
      </w:r>
    </w:p>
    <w:p w14:paraId="0B3DE640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Rozpoznawanie różnych instrumentów lub innych dźwięków z życia.</w:t>
      </w:r>
    </w:p>
    <w:p w14:paraId="60B6EA7B" w14:textId="77777777" w:rsidR="00643A8E" w:rsidRPr="007161E7" w:rsidRDefault="00643A8E" w:rsidP="007161E7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61E7">
        <w:rPr>
          <w:rFonts w:ascii="Cambria" w:hAnsi="Cambria"/>
          <w:sz w:val="24"/>
          <w:szCs w:val="24"/>
        </w:rPr>
        <w:t>Rozpoznawanie struktur rytmicznych i ich odtwarzanie.</w:t>
      </w:r>
    </w:p>
    <w:p w14:paraId="5CE04CF5" w14:textId="77777777" w:rsidR="006A5067" w:rsidRPr="00643A8E" w:rsidRDefault="006A5067" w:rsidP="00643A8E">
      <w:pPr>
        <w:rPr>
          <w:rFonts w:ascii="Cambria" w:hAnsi="Cambria"/>
          <w:sz w:val="24"/>
          <w:szCs w:val="24"/>
        </w:rPr>
      </w:pPr>
    </w:p>
    <w:sectPr w:rsidR="006A5067" w:rsidRPr="0064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566"/>
    <w:multiLevelType w:val="hybridMultilevel"/>
    <w:tmpl w:val="6FEAF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92C"/>
    <w:multiLevelType w:val="multilevel"/>
    <w:tmpl w:val="FDFE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02294"/>
    <w:multiLevelType w:val="hybridMultilevel"/>
    <w:tmpl w:val="78E46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627"/>
    <w:multiLevelType w:val="multilevel"/>
    <w:tmpl w:val="B01C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513E3"/>
    <w:multiLevelType w:val="multilevel"/>
    <w:tmpl w:val="4B0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E"/>
    <w:rsid w:val="00643A8E"/>
    <w:rsid w:val="006A5067"/>
    <w:rsid w:val="007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B922"/>
  <w15:chartTrackingRefBased/>
  <w15:docId w15:val="{A60393C4-2DB7-4D1D-9258-F31FC86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A8E"/>
    <w:rPr>
      <w:b/>
      <w:bCs/>
    </w:rPr>
  </w:style>
  <w:style w:type="paragraph" w:styleId="Akapitzlist">
    <w:name w:val="List Paragraph"/>
    <w:basedOn w:val="Normalny"/>
    <w:uiPriority w:val="34"/>
    <w:qFormat/>
    <w:rsid w:val="0071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2022-01-21T10:41:00Z</dcterms:created>
  <dcterms:modified xsi:type="dcterms:W3CDTF">2022-01-21T10:54:00Z</dcterms:modified>
</cp:coreProperties>
</file>