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5A" w:rsidRDefault="007A2C3F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shd w:val="clear" w:color="auto" w:fill="CCCCCC"/>
        </w:rPr>
        <w:t>Załącznik nr 3</w:t>
      </w:r>
    </w:p>
    <w:p w:rsidR="00C8295A" w:rsidRDefault="007A2C3F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WERSJA A.</w:t>
      </w:r>
      <w:r>
        <w:rPr>
          <w:rFonts w:ascii="Times New Roman" w:hAnsi="Times New Roman"/>
          <w:sz w:val="32"/>
          <w:szCs w:val="32"/>
        </w:rPr>
        <w:t xml:space="preserve"> Ankieta dla uczniów szkół ponadpodstawowych</w:t>
      </w:r>
    </w:p>
    <w:p w:rsidR="00C8295A" w:rsidRDefault="00C8295A">
      <w:pPr>
        <w:pStyle w:val="Standard"/>
        <w:rPr>
          <w:rFonts w:ascii="Times New Roman" w:hAnsi="Times New Roman"/>
          <w:sz w:val="32"/>
          <w:szCs w:val="32"/>
        </w:rPr>
      </w:pPr>
    </w:p>
    <w:p w:rsidR="00C8295A" w:rsidRDefault="007A2C3F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Temat: Podejście do osób z HIV/AIDS, unikanie osób zakażonych w</w:t>
      </w:r>
      <w:r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>rusem HIV.</w:t>
      </w:r>
    </w:p>
    <w:p w:rsidR="00C8295A" w:rsidRDefault="00C8295A">
      <w:pPr>
        <w:pStyle w:val="Standard"/>
        <w:jc w:val="center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center"/>
        <w:rPr>
          <w:rFonts w:hint="eastAsia"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Prosimy Cię o udział w badaniu, które dotyczy istotnego problemu społecznego, jakim są z</w:t>
      </w:r>
      <w:r>
        <w:rPr>
          <w:b/>
          <w:bCs/>
        </w:rPr>
        <w:t>a</w:t>
      </w:r>
      <w:r>
        <w:rPr>
          <w:b/>
          <w:bCs/>
        </w:rPr>
        <w:t>każenia HIV w Polsce i na świecie.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Udzielaj</w:t>
      </w:r>
      <w:r>
        <w:rPr>
          <w:b/>
          <w:bCs/>
        </w:rPr>
        <w:t xml:space="preserve"> szczerych odpowiedzi</w:t>
      </w:r>
      <w:r>
        <w:t xml:space="preserve"> i pisz tylko to, co czujesz i myślisz (a nie to, co myślą inni lub co wypada napisać). Prosimy, pracuj samodzielnie. Pamiętaj, to nie jest „klasówka”. Nie ma tu „d</w:t>
      </w:r>
      <w:r>
        <w:t>o</w:t>
      </w:r>
      <w:r>
        <w:t>brych” ani „złych” odpowiedzi. Dla nas jest bardzo ważne, abyś na pyta</w:t>
      </w:r>
      <w:r>
        <w:t xml:space="preserve">nia odpowiadał/a </w:t>
      </w:r>
      <w:r>
        <w:br/>
      </w:r>
      <w:r>
        <w:t>z namysłem i tak szczerze, jak to jest możliwe.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Twoje odpowiedzi są poufne</w:t>
      </w:r>
      <w:r>
        <w:t>, posłużą do przygotowania zbiorczego opracowania wyników i nie będą nigdy nikomu przekazane w formie umożliwiającej zidentyfikowanie Ciebie.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t>Nigdy nikomu nie uja</w:t>
      </w:r>
      <w:r>
        <w:t>wnimy Twoich indywidualnych odpowiedzi.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Przeczytaj instrukcję i dokładnie wypełnij ankietę.</w:t>
      </w: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Instrukcja:</w:t>
      </w:r>
    </w:p>
    <w:p w:rsidR="00C8295A" w:rsidRDefault="007A2C3F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Zachowuj kolejność w odpowiadaniu na pytania.</w:t>
      </w:r>
    </w:p>
    <w:p w:rsidR="00C8295A" w:rsidRDefault="007A2C3F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Czytaj dokładnie pytania.</w:t>
      </w:r>
    </w:p>
    <w:p w:rsidR="00C8295A" w:rsidRDefault="007A2C3F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Na większość pytań należy odpowiadać zaznaczając pole przy wybranej odpowiedz</w:t>
      </w:r>
      <w:r>
        <w:t>i, niekt</w:t>
      </w:r>
      <w:r>
        <w:t>ó</w:t>
      </w:r>
      <w:r>
        <w:t>re wymagają kilku zaznaczeń lub wpisania odpowiedzi.</w:t>
      </w:r>
    </w:p>
    <w:p w:rsidR="00C8295A" w:rsidRDefault="007A2C3F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Odpowiadaj na każde pytanie.</w:t>
      </w:r>
    </w:p>
    <w:p w:rsidR="00C8295A" w:rsidRDefault="007A2C3F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W razie potrzeby podnieś rękę, a osoba prowadząca badania udzieli Ci wyjaśnień.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Ankieta składa się z 4 pytań.</w:t>
      </w: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Pytanie 1.</w:t>
      </w:r>
      <w:r>
        <w:t xml:space="preserve"> Czy uważasz, że osoby zakażone wirusem HI</w:t>
      </w:r>
      <w:r>
        <w:t>V powinny:</w:t>
      </w:r>
    </w:p>
    <w:p w:rsidR="00C8295A" w:rsidRDefault="007A2C3F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normalnie funkcjonować w społeczeństwie                    TAK   NIE   NIE WIEM</w:t>
      </w:r>
    </w:p>
    <w:p w:rsidR="00C8295A" w:rsidRDefault="007A2C3F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uczyć się i pracować razem z innymi                              TAK   NIE   NIE WIEM</w:t>
      </w:r>
    </w:p>
    <w:p w:rsidR="00C8295A" w:rsidRDefault="007A2C3F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 xml:space="preserve">chodzić do Twojej szkoły                                                TAK   </w:t>
      </w:r>
      <w:r>
        <w:t>NIE   NIE WIEM</w:t>
      </w:r>
    </w:p>
    <w:p w:rsidR="00C8295A" w:rsidRDefault="007A2C3F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t>leczyć się we wspólnych placówkach medycznych        TAK   NIE   NIE WIEM</w:t>
      </w: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lastRenderedPageBreak/>
        <w:t>Pytanie 2.</w:t>
      </w:r>
      <w:r>
        <w:t xml:space="preserve"> Czy przypuszczasz, że w gronie Twoich rówieśników, przyjaciół, w rodzinie mogą być osoby zakażone wirusem HIV?</w:t>
      </w:r>
    </w:p>
    <w:p w:rsidR="00C8295A" w:rsidRDefault="007A2C3F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>tak</w:t>
      </w:r>
    </w:p>
    <w:p w:rsidR="00C8295A" w:rsidRDefault="007A2C3F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 xml:space="preserve"> nie</w:t>
      </w:r>
    </w:p>
    <w:p w:rsidR="00C8295A" w:rsidRDefault="007A2C3F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>nie wiem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Pytanie 3.</w:t>
      </w:r>
      <w:r>
        <w:t xml:space="preserve"> Czy dowiadując się, że Twój/Twoja przyjaciel/przyjaciółka jest osobą zakażoną wirusem HIV przestałbyś/ałabyś się z nim kontaktować?</w:t>
      </w:r>
    </w:p>
    <w:p w:rsidR="00C8295A" w:rsidRDefault="007A2C3F">
      <w:pPr>
        <w:pStyle w:val="Standard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>tak</w:t>
      </w:r>
    </w:p>
    <w:p w:rsidR="00C8295A" w:rsidRDefault="007A2C3F">
      <w:pPr>
        <w:pStyle w:val="Standard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>nie</w:t>
      </w:r>
    </w:p>
    <w:p w:rsidR="00C8295A" w:rsidRDefault="007A2C3F">
      <w:pPr>
        <w:pStyle w:val="Standard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>nie wiem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Pytanie 4.</w:t>
      </w:r>
      <w:r>
        <w:t xml:space="preserve"> Jak sądzisz, czy Twój/Twoja przyjaciel/przyjaciółka, będąc osobą zakażoną HIV, pow</w:t>
      </w:r>
      <w:r>
        <w:t>i</w:t>
      </w:r>
      <w:r>
        <w:t>nien powiedz</w:t>
      </w:r>
      <w:r>
        <w:t>ieć o tym:</w:t>
      </w:r>
    </w:p>
    <w:p w:rsidR="00C8295A" w:rsidRDefault="007A2C3F">
      <w:pPr>
        <w:pStyle w:val="Standard"/>
        <w:numPr>
          <w:ilvl w:val="0"/>
          <w:numId w:val="5"/>
        </w:numPr>
        <w:spacing w:line="360" w:lineRule="auto"/>
        <w:jc w:val="both"/>
        <w:rPr>
          <w:rFonts w:hint="eastAsia"/>
        </w:rPr>
      </w:pPr>
      <w:r>
        <w:t>Tobie                                                               TAK   NIE   NIE WIEM</w:t>
      </w:r>
    </w:p>
    <w:p w:rsidR="00C8295A" w:rsidRDefault="007A2C3F">
      <w:pPr>
        <w:pStyle w:val="Standard"/>
        <w:numPr>
          <w:ilvl w:val="0"/>
          <w:numId w:val="5"/>
        </w:numPr>
        <w:spacing w:line="360" w:lineRule="auto"/>
        <w:jc w:val="both"/>
        <w:rPr>
          <w:rFonts w:hint="eastAsia"/>
        </w:rPr>
      </w:pPr>
      <w:r>
        <w:t>zaufanemu nauczycielowi                               TAK   NIE   NIE WIEM</w:t>
      </w:r>
    </w:p>
    <w:p w:rsidR="00C8295A" w:rsidRDefault="007A2C3F">
      <w:pPr>
        <w:pStyle w:val="Standard"/>
        <w:numPr>
          <w:ilvl w:val="0"/>
          <w:numId w:val="5"/>
        </w:numPr>
        <w:spacing w:line="360" w:lineRule="auto"/>
        <w:jc w:val="both"/>
        <w:rPr>
          <w:rFonts w:hint="eastAsia"/>
        </w:rPr>
      </w:pPr>
      <w:r>
        <w:t>tylko lekarzowi                                                TAK   NIE   NIE W</w:t>
      </w:r>
      <w:r>
        <w:t>IEM</w:t>
      </w:r>
    </w:p>
    <w:p w:rsidR="00C8295A" w:rsidRDefault="007A2C3F">
      <w:pPr>
        <w:pStyle w:val="Standard"/>
        <w:numPr>
          <w:ilvl w:val="0"/>
          <w:numId w:val="5"/>
        </w:numPr>
        <w:spacing w:line="360" w:lineRule="auto"/>
        <w:jc w:val="both"/>
        <w:rPr>
          <w:rFonts w:hint="eastAsia"/>
        </w:rPr>
      </w:pPr>
      <w:r>
        <w:t>pielęgniarce szkolnej                                       TAK   NIE   NIE WIEM</w:t>
      </w:r>
    </w:p>
    <w:p w:rsidR="00C8295A" w:rsidRDefault="007A2C3F">
      <w:pPr>
        <w:pStyle w:val="Standard"/>
        <w:numPr>
          <w:ilvl w:val="0"/>
          <w:numId w:val="5"/>
        </w:numPr>
        <w:spacing w:line="360" w:lineRule="auto"/>
        <w:jc w:val="both"/>
        <w:rPr>
          <w:rFonts w:hint="eastAsia"/>
        </w:rPr>
      </w:pPr>
      <w:r>
        <w:t>każdemu                                                           TAK   NIE   NIE WIEM</w:t>
      </w:r>
    </w:p>
    <w:p w:rsidR="00C8295A" w:rsidRDefault="007A2C3F">
      <w:pPr>
        <w:pStyle w:val="Standard"/>
        <w:numPr>
          <w:ilvl w:val="0"/>
          <w:numId w:val="5"/>
        </w:numPr>
        <w:spacing w:line="360" w:lineRule="auto"/>
        <w:jc w:val="both"/>
        <w:rPr>
          <w:rFonts w:hint="eastAsia"/>
        </w:rPr>
      </w:pPr>
      <w:r>
        <w:t xml:space="preserve">innym osobom ……………………………………………………. </w:t>
      </w:r>
      <w:r>
        <w:rPr>
          <w:i/>
          <w:iCs/>
        </w:rPr>
        <w:t>(wymień komu)</w:t>
      </w: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C8295A" w:rsidRDefault="00C8295A">
      <w:pPr>
        <w:pStyle w:val="Standard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C8295A" w:rsidRDefault="00C8295A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8295A" w:rsidRDefault="007A2C3F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shd w:val="clear" w:color="auto" w:fill="CCCCCC"/>
        </w:rPr>
        <w:lastRenderedPageBreak/>
        <w:t>Załącznik nr 3</w:t>
      </w:r>
    </w:p>
    <w:p w:rsidR="00C8295A" w:rsidRDefault="007A2C3F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WERSJA B. </w:t>
      </w:r>
      <w:r>
        <w:rPr>
          <w:rFonts w:ascii="Times New Roman" w:hAnsi="Times New Roman"/>
          <w:sz w:val="32"/>
          <w:szCs w:val="32"/>
        </w:rPr>
        <w:t>Ankieta dla uczniów szkół ponadpodstawowych</w:t>
      </w:r>
    </w:p>
    <w:p w:rsidR="00C8295A" w:rsidRDefault="00C8295A">
      <w:pPr>
        <w:pStyle w:val="Standard"/>
        <w:rPr>
          <w:rFonts w:ascii="Times New Roman" w:hAnsi="Times New Roman"/>
          <w:sz w:val="32"/>
          <w:szCs w:val="32"/>
        </w:rPr>
      </w:pPr>
    </w:p>
    <w:p w:rsidR="00C8295A" w:rsidRDefault="007A2C3F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Temat: Opinia o HIV/AIDS.</w:t>
      </w:r>
    </w:p>
    <w:p w:rsidR="00C8295A" w:rsidRDefault="00C8295A">
      <w:pPr>
        <w:pStyle w:val="Standard"/>
        <w:jc w:val="center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center"/>
        <w:rPr>
          <w:rFonts w:hint="eastAsia"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Prosimy Cię o udział w badaniu, które dotyczy istotnego problemu społecznego, jakim są z</w:t>
      </w:r>
      <w:r>
        <w:rPr>
          <w:b/>
          <w:bCs/>
        </w:rPr>
        <w:t>a</w:t>
      </w:r>
      <w:r>
        <w:rPr>
          <w:b/>
          <w:bCs/>
        </w:rPr>
        <w:t>każenia HIV w Polsce i na świecie.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Udzielaj szczerych odpowiedzi</w:t>
      </w:r>
      <w:r>
        <w:t xml:space="preserve"> i pisz tylko to, </w:t>
      </w:r>
      <w:r>
        <w:t>co czujesz i myślisz (a nie to, co myślą inni lub co wypada napisać). Prosimy, pracuj samodzielnie. Pamiętaj, to nie jest „klasówka”. Nie ma tu „d</w:t>
      </w:r>
      <w:r>
        <w:t>o</w:t>
      </w:r>
      <w:r>
        <w:t xml:space="preserve">brych” ani „złych” odpowiedzi. Dla nas jest bardzo ważne, abyś na pytania odpowiadał/a </w:t>
      </w:r>
      <w:r>
        <w:br/>
      </w:r>
      <w:r>
        <w:t>z namysłem i tak szcz</w:t>
      </w:r>
      <w:r>
        <w:t>erze, jak to jest możliwe.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Twoje odpowiedzi są poufne</w:t>
      </w:r>
      <w:r>
        <w:t>, posłużą do przygotowania zbiorczego opracowania wyników i nie będą nigdy nikomu przekazane w formie umożliwiającej zidentyfikowanie Ciebie.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t>Nigdy nikomu nie ujawnimy Twoich indywidualnych odpowiedzi.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Przeczytaj instrukcję i dokładnie wypełnij ankietę.</w:t>
      </w: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Instrukcja:</w:t>
      </w:r>
    </w:p>
    <w:p w:rsidR="00C8295A" w:rsidRDefault="007A2C3F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t>Zachowuj kolejność w odpowiadaniu na pytania.</w:t>
      </w:r>
    </w:p>
    <w:p w:rsidR="00C8295A" w:rsidRDefault="007A2C3F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t>Czytaj dokładnie pytania.</w:t>
      </w:r>
    </w:p>
    <w:p w:rsidR="00C8295A" w:rsidRDefault="007A2C3F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t>Na większość pytań należy odpowiadać zaznaczając pole przy wybranej odpowiedzi, niekt</w:t>
      </w:r>
      <w:r>
        <w:t>ó</w:t>
      </w:r>
      <w:r>
        <w:t xml:space="preserve">re wymagają kilku zaznaczeń </w:t>
      </w:r>
      <w:r>
        <w:t>lub wpisania odpowiedzi.</w:t>
      </w:r>
    </w:p>
    <w:p w:rsidR="00C8295A" w:rsidRDefault="007A2C3F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t>Odpowiadaj na każde pytanie.</w:t>
      </w:r>
    </w:p>
    <w:p w:rsidR="00C8295A" w:rsidRDefault="007A2C3F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t>W razie potrzeby podnieś rękę, a osoba prowadząca badania udzieli Ci wyjaśnień.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Ankieta składa się z 5</w:t>
      </w:r>
      <w:r>
        <w:rPr>
          <w:b/>
          <w:bCs/>
        </w:rPr>
        <w:t xml:space="preserve"> pytań.</w:t>
      </w: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Pytanie 1.</w:t>
      </w:r>
      <w:r>
        <w:t xml:space="preserve"> Czy kiedykolwiek myślałeś/aś, żeby zrobić sobie test na HIV/AIDS?</w:t>
      </w:r>
    </w:p>
    <w:p w:rsidR="00C8295A" w:rsidRDefault="007A2C3F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t xml:space="preserve">tak, często </w:t>
      </w:r>
      <w:r>
        <w:rPr>
          <w:i/>
          <w:iCs/>
        </w:rPr>
        <w:t>[Przejdź do pytania 2]</w:t>
      </w:r>
    </w:p>
    <w:p w:rsidR="00C8295A" w:rsidRDefault="007A2C3F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t xml:space="preserve">tak, czasami </w:t>
      </w:r>
      <w:r>
        <w:rPr>
          <w:i/>
          <w:iCs/>
        </w:rPr>
        <w:t>[Przejdź do pytania 2]</w:t>
      </w:r>
    </w:p>
    <w:p w:rsidR="00C8295A" w:rsidRDefault="007A2C3F">
      <w:pPr>
        <w:pStyle w:val="Standard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rPr>
          <w:i/>
          <w:iCs/>
        </w:rPr>
        <w:t>nie, nigdy [Przejdź do pytania 5]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Pytanie 2.</w:t>
      </w:r>
      <w:r>
        <w:t xml:space="preserve"> Jeśli tak, to dlaczego?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lastRenderedPageBreak/>
        <w:t>Pytanie 3.</w:t>
      </w:r>
      <w:r>
        <w:t xml:space="preserve"> Czy kiedykolwiek miałeś/aś robiony test na HIV/AIDS?</w:t>
      </w:r>
    </w:p>
    <w:p w:rsidR="00C8295A" w:rsidRDefault="007A2C3F">
      <w:pPr>
        <w:pStyle w:val="Standard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 xml:space="preserve">tak </w:t>
      </w:r>
      <w:r>
        <w:rPr>
          <w:i/>
          <w:iCs/>
        </w:rPr>
        <w:t>[Przejdź do pytania 4, nie odpowiadaj na pytanie nr 5]</w:t>
      </w:r>
    </w:p>
    <w:p w:rsidR="00C8295A" w:rsidRDefault="007A2C3F">
      <w:pPr>
        <w:pStyle w:val="Standard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 xml:space="preserve">nie </w:t>
      </w:r>
      <w:r>
        <w:rPr>
          <w:i/>
          <w:iCs/>
        </w:rPr>
        <w:t>[Przejdź do pytania 4]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Pytanie 4. </w:t>
      </w:r>
      <w:r>
        <w:t xml:space="preserve">Jeśli miałeś/aś robiony test to, z jakiego powodu? Proszę zaznaczyć odpowiedzi, które dotyczą Ciebie. </w:t>
      </w:r>
      <w:r>
        <w:rPr>
          <w:i/>
          <w:iCs/>
        </w:rPr>
        <w:t>(Zaznacz wszystkie możliwe odpowiedzi, które Ciebie dotyczą)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  <w:i/>
          <w:iCs/>
        </w:rPr>
      </w:pPr>
      <w:r>
        <w:rPr>
          <w:i/>
          <w:iC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17280</wp:posOffset>
            </wp:positionH>
            <wp:positionV relativeFrom="paragraph">
              <wp:posOffset>57240</wp:posOffset>
            </wp:positionV>
            <wp:extent cx="5038560" cy="1838160"/>
            <wp:effectExtent l="0" t="0" r="0" b="0"/>
            <wp:wrapSquare wrapText="bothSides"/>
            <wp:docPr id="1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560" cy="183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Pytanie 5. </w:t>
      </w:r>
      <w:r>
        <w:t>Jeśli NIE miałeś/aś robionego testu</w:t>
      </w:r>
      <w:r>
        <w:t xml:space="preserve"> to, z jakiego powodu? Proszę zaznaczyć odpowiedzi, które dotyczą Ciebie. </w:t>
      </w:r>
      <w:r>
        <w:rPr>
          <w:i/>
          <w:iCs/>
        </w:rPr>
        <w:t>(Zaznacz wszystkie możliwe odpowiedzi, które Ciebie dotyczą)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  <w:i/>
          <w:iCs/>
        </w:rPr>
      </w:pPr>
      <w:r>
        <w:rPr>
          <w:i/>
          <w:iCs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221760</wp:posOffset>
            </wp:positionH>
            <wp:positionV relativeFrom="paragraph">
              <wp:posOffset>91440</wp:posOffset>
            </wp:positionV>
            <wp:extent cx="3181320" cy="1028879"/>
            <wp:effectExtent l="0" t="0" r="0" b="0"/>
            <wp:wrapSquare wrapText="bothSides"/>
            <wp:docPr id="2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20" cy="102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i/>
          <w:i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8295A" w:rsidRDefault="00C8295A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C8295A" w:rsidRDefault="007A2C3F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shd w:val="clear" w:color="auto" w:fill="CCCCCC"/>
        </w:rPr>
        <w:lastRenderedPageBreak/>
        <w:t>Załącznik nr 3</w:t>
      </w:r>
    </w:p>
    <w:p w:rsidR="00C8295A" w:rsidRDefault="007A2C3F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WERSJA C.</w:t>
      </w:r>
      <w:r>
        <w:rPr>
          <w:rFonts w:ascii="Times New Roman" w:hAnsi="Times New Roman"/>
          <w:sz w:val="32"/>
          <w:szCs w:val="32"/>
        </w:rPr>
        <w:t xml:space="preserve"> Ankieta dla uczniów szkół ponadpodstawowych</w:t>
      </w:r>
    </w:p>
    <w:p w:rsidR="00C8295A" w:rsidRDefault="00C8295A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295A" w:rsidRDefault="007A2C3F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Temat: Informacje, opinie</w:t>
      </w:r>
      <w:r>
        <w:rPr>
          <w:rFonts w:ascii="Times New Roman" w:hAnsi="Times New Roman"/>
          <w:b/>
          <w:bCs/>
          <w:sz w:val="32"/>
          <w:szCs w:val="32"/>
        </w:rPr>
        <w:t xml:space="preserve"> o HIV/AIDS.</w:t>
      </w:r>
    </w:p>
    <w:p w:rsidR="00C8295A" w:rsidRDefault="00C8295A">
      <w:pPr>
        <w:pStyle w:val="Standard"/>
        <w:jc w:val="center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center"/>
        <w:rPr>
          <w:rFonts w:hint="eastAsia"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Prosimy Cię o udział w badaniu, które dotyczy istotnego problemu społecznego, jakim są z</w:t>
      </w:r>
      <w:r>
        <w:rPr>
          <w:b/>
          <w:bCs/>
        </w:rPr>
        <w:t>a</w:t>
      </w:r>
      <w:r>
        <w:rPr>
          <w:b/>
          <w:bCs/>
        </w:rPr>
        <w:t>każenia HIV w Polsce i na świecie.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Udzielaj szczerych odpowiedzi</w:t>
      </w:r>
      <w:r>
        <w:t xml:space="preserve"> i pisz tylko to, co czujesz i myślisz (a nie to, co myślą inni lub co wypada napisać). Prosimy, pracuj samodzielnie. Pamiętaj, to nie jest „klasówka”. Nie ma tu „d</w:t>
      </w:r>
      <w:r>
        <w:t>o</w:t>
      </w:r>
      <w:r>
        <w:t xml:space="preserve">brych” ani „złych” odpowiedzi. Dla nas jest bardzo ważne, abyś na pytania odpowiadał/a </w:t>
      </w:r>
      <w:r>
        <w:br/>
      </w:r>
      <w:r>
        <w:t>z n</w:t>
      </w:r>
      <w:r>
        <w:t>amysłem i tak szczerze, jak to jest możliwe.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Twoje odpowiedzi są poufne</w:t>
      </w:r>
      <w:r>
        <w:t>, posłużą do przygotowania zbiorczego opracowania wyników i nie będą nigdy nikomu przekazane w formie umożliwiającej zidentyfikowanie Ciebie.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t>Nigdy nikomu nie ujawnimy Twoich indywidu</w:t>
      </w:r>
      <w:r>
        <w:t>alnych odpowiedzi.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Przeczytaj instrukcję i dokładnie wypełnij ankietę.</w:t>
      </w: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Instrukcja:</w:t>
      </w:r>
    </w:p>
    <w:p w:rsidR="00C8295A" w:rsidRDefault="007A2C3F">
      <w:pPr>
        <w:pStyle w:val="Standard"/>
        <w:numPr>
          <w:ilvl w:val="0"/>
          <w:numId w:val="9"/>
        </w:numPr>
        <w:spacing w:line="360" w:lineRule="auto"/>
        <w:jc w:val="both"/>
        <w:rPr>
          <w:rFonts w:hint="eastAsia"/>
        </w:rPr>
      </w:pPr>
      <w:r>
        <w:t>Zachowuj kolejność w odpowiadaniu na pytania.</w:t>
      </w:r>
    </w:p>
    <w:p w:rsidR="00C8295A" w:rsidRDefault="007A2C3F">
      <w:pPr>
        <w:pStyle w:val="Standard"/>
        <w:numPr>
          <w:ilvl w:val="0"/>
          <w:numId w:val="9"/>
        </w:numPr>
        <w:spacing w:line="360" w:lineRule="auto"/>
        <w:jc w:val="both"/>
        <w:rPr>
          <w:rFonts w:hint="eastAsia"/>
        </w:rPr>
      </w:pPr>
      <w:r>
        <w:t>Czytaj dokładnie pytania.</w:t>
      </w:r>
    </w:p>
    <w:p w:rsidR="00C8295A" w:rsidRDefault="007A2C3F">
      <w:pPr>
        <w:pStyle w:val="Standard"/>
        <w:numPr>
          <w:ilvl w:val="0"/>
          <w:numId w:val="9"/>
        </w:numPr>
        <w:spacing w:line="360" w:lineRule="auto"/>
        <w:jc w:val="both"/>
        <w:rPr>
          <w:rFonts w:hint="eastAsia"/>
        </w:rPr>
      </w:pPr>
      <w:r>
        <w:t>Na większość pytań należy odpowiadać zaznaczając pole przy wybranej odpowiedzi, niekt</w:t>
      </w:r>
      <w:r>
        <w:t>ó</w:t>
      </w:r>
      <w:r>
        <w:t xml:space="preserve">re wymagają </w:t>
      </w:r>
      <w:r>
        <w:t>kilku zaznaczeń lub wpisania odpowiedzi.</w:t>
      </w:r>
    </w:p>
    <w:p w:rsidR="00C8295A" w:rsidRDefault="007A2C3F">
      <w:pPr>
        <w:pStyle w:val="Standard"/>
        <w:numPr>
          <w:ilvl w:val="0"/>
          <w:numId w:val="9"/>
        </w:numPr>
        <w:spacing w:line="360" w:lineRule="auto"/>
        <w:jc w:val="both"/>
        <w:rPr>
          <w:rFonts w:hint="eastAsia"/>
        </w:rPr>
      </w:pPr>
      <w:r>
        <w:t>Odpowiadaj na każde pytanie.</w:t>
      </w:r>
    </w:p>
    <w:p w:rsidR="00C8295A" w:rsidRDefault="007A2C3F">
      <w:pPr>
        <w:pStyle w:val="Standard"/>
        <w:numPr>
          <w:ilvl w:val="0"/>
          <w:numId w:val="9"/>
        </w:numPr>
        <w:spacing w:line="360" w:lineRule="auto"/>
        <w:jc w:val="both"/>
        <w:rPr>
          <w:rFonts w:hint="eastAsia"/>
        </w:rPr>
      </w:pPr>
      <w:r>
        <w:t>W razie potrzeby podnieś rękę, a osoba prowadząca badania udzieli Ci wyjaśnień.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Ankieta składa się z 8 pytań.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Pytanie 1.</w:t>
      </w:r>
      <w:r>
        <w:t xml:space="preserve"> Poniżej znajduje się kilka opinii na temat HIV/AIDS. Które ze s</w:t>
      </w:r>
      <w:r>
        <w:t>twierdzeń jest według Ciebie prawdziwe, a które fałszywe?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-9360</wp:posOffset>
            </wp:positionH>
            <wp:positionV relativeFrom="paragraph">
              <wp:posOffset>283680</wp:posOffset>
            </wp:positionV>
            <wp:extent cx="6120000" cy="2291760"/>
            <wp:effectExtent l="0" t="0" r="0" b="0"/>
            <wp:wrapSquare wrapText="bothSides"/>
            <wp:docPr id="3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29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lastRenderedPageBreak/>
        <w:t>Pytanie 2.</w:t>
      </w:r>
      <w:r>
        <w:t xml:space="preserve"> Gdybyś chciał/a wykonać test na HIV, do kogo udałbyś/ałabyś się w pierwszej kolejn</w:t>
      </w:r>
      <w:r>
        <w:t>o</w:t>
      </w:r>
      <w:r>
        <w:t>ści?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88200</wp:posOffset>
            </wp:positionH>
            <wp:positionV relativeFrom="paragraph">
              <wp:posOffset>63000</wp:posOffset>
            </wp:positionV>
            <wp:extent cx="4591080" cy="2505240"/>
            <wp:effectExtent l="0" t="0" r="0" b="0"/>
            <wp:wrapSquare wrapText="bothSides"/>
            <wp:docPr id="4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80" cy="250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Pytanie 3. </w:t>
      </w:r>
      <w:r>
        <w:t>Czy</w:t>
      </w:r>
      <w:r>
        <w:t xml:space="preserve"> gdyby ktoś z Twojej rodziny zachorował na AIDS, to czy zdecydowałbyś/ałabyś się nim opiekować czy też nie?</w:t>
      </w:r>
    </w:p>
    <w:p w:rsidR="00C8295A" w:rsidRDefault="007A2C3F">
      <w:pPr>
        <w:pStyle w:val="Standard"/>
        <w:numPr>
          <w:ilvl w:val="0"/>
          <w:numId w:val="10"/>
        </w:numPr>
        <w:spacing w:line="360" w:lineRule="auto"/>
        <w:jc w:val="both"/>
        <w:rPr>
          <w:rFonts w:hint="eastAsia"/>
        </w:rPr>
      </w:pPr>
      <w:r>
        <w:t xml:space="preserve">tak                                                   </w:t>
      </w:r>
    </w:p>
    <w:p w:rsidR="00C8295A" w:rsidRDefault="007A2C3F">
      <w:pPr>
        <w:pStyle w:val="Standard"/>
        <w:numPr>
          <w:ilvl w:val="0"/>
          <w:numId w:val="10"/>
        </w:numPr>
        <w:spacing w:line="360" w:lineRule="auto"/>
        <w:jc w:val="both"/>
        <w:rPr>
          <w:rFonts w:hint="eastAsia"/>
        </w:rPr>
      </w:pPr>
      <w:r>
        <w:t xml:space="preserve">nie              </w:t>
      </w:r>
    </w:p>
    <w:p w:rsidR="00C8295A" w:rsidRDefault="007A2C3F">
      <w:pPr>
        <w:pStyle w:val="Standard"/>
        <w:numPr>
          <w:ilvl w:val="0"/>
          <w:numId w:val="10"/>
        </w:numPr>
        <w:spacing w:line="360" w:lineRule="auto"/>
        <w:jc w:val="both"/>
        <w:rPr>
          <w:rFonts w:hint="eastAsia"/>
        </w:rPr>
      </w:pPr>
      <w:r>
        <w:t xml:space="preserve">nie wiem, trudno powiedzieć                        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Pytanie 4.</w:t>
      </w:r>
      <w:r>
        <w:t xml:space="preserve"> Czy gdyby Tw</w:t>
      </w:r>
      <w:r>
        <w:t>oja znajoma poinformowała Ciebie o fakcie zakażenia HIV, utrzymywa</w:t>
      </w:r>
      <w:r>
        <w:t>ł</w:t>
      </w:r>
      <w:r>
        <w:t>byś/ałabyś z tą osobą kontakty towarzyskie?</w:t>
      </w:r>
    </w:p>
    <w:p w:rsidR="00C8295A" w:rsidRDefault="007A2C3F">
      <w:pPr>
        <w:pStyle w:val="Standard"/>
        <w:numPr>
          <w:ilvl w:val="0"/>
          <w:numId w:val="11"/>
        </w:numPr>
        <w:spacing w:line="360" w:lineRule="auto"/>
        <w:jc w:val="both"/>
        <w:rPr>
          <w:rFonts w:hint="eastAsia"/>
        </w:rPr>
      </w:pPr>
      <w:r>
        <w:t>zdecydowanie tak</w:t>
      </w:r>
    </w:p>
    <w:p w:rsidR="00C8295A" w:rsidRDefault="007A2C3F">
      <w:pPr>
        <w:pStyle w:val="Standard"/>
        <w:numPr>
          <w:ilvl w:val="0"/>
          <w:numId w:val="11"/>
        </w:numPr>
        <w:spacing w:line="360" w:lineRule="auto"/>
        <w:jc w:val="both"/>
        <w:rPr>
          <w:rFonts w:hint="eastAsia"/>
        </w:rPr>
      </w:pPr>
      <w:r>
        <w:t>raczej tak</w:t>
      </w:r>
    </w:p>
    <w:p w:rsidR="00C8295A" w:rsidRDefault="007A2C3F">
      <w:pPr>
        <w:pStyle w:val="Standard"/>
        <w:numPr>
          <w:ilvl w:val="0"/>
          <w:numId w:val="11"/>
        </w:numPr>
        <w:spacing w:line="360" w:lineRule="auto"/>
        <w:jc w:val="both"/>
        <w:rPr>
          <w:rFonts w:hint="eastAsia"/>
        </w:rPr>
      </w:pPr>
      <w:r>
        <w:t>raczej nie</w:t>
      </w:r>
    </w:p>
    <w:p w:rsidR="00C8295A" w:rsidRDefault="007A2C3F">
      <w:pPr>
        <w:pStyle w:val="Standard"/>
        <w:numPr>
          <w:ilvl w:val="0"/>
          <w:numId w:val="11"/>
        </w:numPr>
        <w:spacing w:line="360" w:lineRule="auto"/>
        <w:jc w:val="both"/>
        <w:rPr>
          <w:rFonts w:hint="eastAsia"/>
        </w:rPr>
      </w:pPr>
      <w:r>
        <w:t>zdecydowanie nie</w:t>
      </w:r>
    </w:p>
    <w:p w:rsidR="00C8295A" w:rsidRDefault="007A2C3F">
      <w:pPr>
        <w:pStyle w:val="Standard"/>
        <w:numPr>
          <w:ilvl w:val="0"/>
          <w:numId w:val="11"/>
        </w:numPr>
        <w:spacing w:line="360" w:lineRule="auto"/>
        <w:jc w:val="both"/>
        <w:rPr>
          <w:rFonts w:hint="eastAsia"/>
        </w:rPr>
      </w:pPr>
      <w:r>
        <w:t>nie wiem, trudno powiedzieć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Pytanie 5.</w:t>
      </w:r>
      <w:r>
        <w:t xml:space="preserve"> Czy osoby, które wiedzą, że są zakażone HIV lub c</w:t>
      </w:r>
      <w:r>
        <w:t>hore na AIDS powinny mieć prawo do utrzymywania tego w tajemnicy przed społecznością, w której żyją (współpracownikami, sąsi</w:t>
      </w:r>
      <w:r>
        <w:t>a</w:t>
      </w:r>
      <w:r>
        <w:t>dami, rodziną znajomymi), czy też informacje takie powinno się ujawniać?</w:t>
      </w:r>
    </w:p>
    <w:p w:rsidR="00C8295A" w:rsidRDefault="007A2C3F">
      <w:pPr>
        <w:pStyle w:val="Standard"/>
        <w:numPr>
          <w:ilvl w:val="0"/>
          <w:numId w:val="12"/>
        </w:numPr>
        <w:spacing w:line="360" w:lineRule="auto"/>
        <w:jc w:val="both"/>
        <w:rPr>
          <w:rFonts w:hint="eastAsia"/>
        </w:rPr>
      </w:pPr>
      <w:r>
        <w:t>powinny mieć prawo do tajemnicy</w:t>
      </w:r>
    </w:p>
    <w:p w:rsidR="00C8295A" w:rsidRDefault="007A2C3F">
      <w:pPr>
        <w:pStyle w:val="Standard"/>
        <w:numPr>
          <w:ilvl w:val="0"/>
          <w:numId w:val="12"/>
        </w:numPr>
        <w:spacing w:line="360" w:lineRule="auto"/>
        <w:jc w:val="both"/>
        <w:rPr>
          <w:rFonts w:hint="eastAsia"/>
        </w:rPr>
      </w:pPr>
      <w:r>
        <w:t xml:space="preserve">informacje takie powinno </w:t>
      </w:r>
      <w:r>
        <w:t>się ujawniać</w:t>
      </w:r>
    </w:p>
    <w:p w:rsidR="00C8295A" w:rsidRDefault="007A2C3F">
      <w:pPr>
        <w:pStyle w:val="Standard"/>
        <w:numPr>
          <w:ilvl w:val="0"/>
          <w:numId w:val="12"/>
        </w:numPr>
        <w:spacing w:line="360" w:lineRule="auto"/>
        <w:jc w:val="both"/>
        <w:rPr>
          <w:rFonts w:hint="eastAsia"/>
        </w:rPr>
      </w:pPr>
      <w:r>
        <w:t>nie wiem, trudno powiedzieć</w:t>
      </w: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C8295A">
      <w:pPr>
        <w:pStyle w:val="Standard"/>
        <w:spacing w:line="360" w:lineRule="auto"/>
        <w:jc w:val="both"/>
        <w:rPr>
          <w:rFonts w:hint="eastAsia"/>
        </w:rPr>
      </w:pP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lastRenderedPageBreak/>
        <w:t>Pytanie 6.</w:t>
      </w:r>
      <w:r>
        <w:t xml:space="preserve"> Czy osoby zakażone HIV lub chore na AIDS, które pracują z innymi ludźmi – na prz</w:t>
      </w:r>
      <w:r>
        <w:t>y</w:t>
      </w:r>
      <w:r>
        <w:t>kład w biurze, fabryce – powinny mieć możliwość kontynuowania swojej pracy , czy też nie?</w:t>
      </w:r>
    </w:p>
    <w:p w:rsidR="00C8295A" w:rsidRDefault="007A2C3F">
      <w:pPr>
        <w:pStyle w:val="Standard"/>
        <w:numPr>
          <w:ilvl w:val="0"/>
          <w:numId w:val="13"/>
        </w:numPr>
        <w:spacing w:line="360" w:lineRule="auto"/>
        <w:jc w:val="both"/>
        <w:rPr>
          <w:rFonts w:hint="eastAsia"/>
        </w:rPr>
      </w:pPr>
      <w:r>
        <w:t>powinny mieć możliwość konty</w:t>
      </w:r>
      <w:r>
        <w:t>nuowania pracy</w:t>
      </w:r>
    </w:p>
    <w:p w:rsidR="00C8295A" w:rsidRDefault="007A2C3F">
      <w:pPr>
        <w:pStyle w:val="Standard"/>
        <w:numPr>
          <w:ilvl w:val="0"/>
          <w:numId w:val="13"/>
        </w:numPr>
        <w:spacing w:line="360" w:lineRule="auto"/>
        <w:jc w:val="both"/>
        <w:rPr>
          <w:rFonts w:hint="eastAsia"/>
        </w:rPr>
      </w:pPr>
      <w:r>
        <w:t>nie powinny mieć możliwość kontynuowania pracy</w:t>
      </w:r>
    </w:p>
    <w:p w:rsidR="00C8295A" w:rsidRDefault="007A2C3F">
      <w:pPr>
        <w:pStyle w:val="Standard"/>
        <w:numPr>
          <w:ilvl w:val="0"/>
          <w:numId w:val="13"/>
        </w:numPr>
        <w:spacing w:line="360" w:lineRule="auto"/>
        <w:jc w:val="both"/>
        <w:rPr>
          <w:rFonts w:hint="eastAsia"/>
        </w:rPr>
      </w:pPr>
      <w:r>
        <w:t>nie wiem, trudno powiedzieć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Pytanie 7.</w:t>
      </w:r>
      <w:r>
        <w:t xml:space="preserve"> Proszę powiedzieć, czy ogólnie rzecz biorąc czujesz się dobrze poinformowany/a o:</w:t>
      </w:r>
    </w:p>
    <w:p w:rsidR="00C8295A" w:rsidRDefault="007A2C3F">
      <w:pPr>
        <w:pStyle w:val="Standard"/>
        <w:spacing w:line="360" w:lineRule="auto"/>
        <w:jc w:val="both"/>
        <w:rPr>
          <w:rFonts w:hint="eastAsia"/>
          <w:i/>
          <w:iCs/>
        </w:rPr>
      </w:pPr>
      <w:r>
        <w:rPr>
          <w:i/>
          <w:iCs/>
          <w:noProof/>
          <w:lang w:eastAsia="pl-PL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171360</wp:posOffset>
            </wp:positionV>
            <wp:extent cx="6120000" cy="2545200"/>
            <wp:effectExtent l="0" t="0" r="0" b="0"/>
            <wp:wrapSquare wrapText="bothSides"/>
            <wp:docPr id="5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295A" w:rsidSect="00C829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3F" w:rsidRDefault="007A2C3F" w:rsidP="00C8295A">
      <w:r>
        <w:separator/>
      </w:r>
    </w:p>
  </w:endnote>
  <w:endnote w:type="continuationSeparator" w:id="0">
    <w:p w:rsidR="007A2C3F" w:rsidRDefault="007A2C3F" w:rsidP="00C8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3F" w:rsidRDefault="007A2C3F" w:rsidP="00C8295A">
      <w:r w:rsidRPr="00C8295A">
        <w:rPr>
          <w:color w:val="000000"/>
        </w:rPr>
        <w:separator/>
      </w:r>
    </w:p>
  </w:footnote>
  <w:footnote w:type="continuationSeparator" w:id="0">
    <w:p w:rsidR="007A2C3F" w:rsidRDefault="007A2C3F" w:rsidP="00C82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150"/>
    <w:multiLevelType w:val="multilevel"/>
    <w:tmpl w:val="870C7242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start w:val="1"/>
      <w:numFmt w:val="upperLetter"/>
      <w:lvlText w:val="%9)"/>
      <w:lvlJc w:val="left"/>
    </w:lvl>
  </w:abstractNum>
  <w:abstractNum w:abstractNumId="1">
    <w:nsid w:val="0B381A8F"/>
    <w:multiLevelType w:val="multilevel"/>
    <w:tmpl w:val="0BB8CD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E114D8D"/>
    <w:multiLevelType w:val="multilevel"/>
    <w:tmpl w:val="CB5E6B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9AE6812"/>
    <w:multiLevelType w:val="multilevel"/>
    <w:tmpl w:val="A97C70CA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start w:val="1"/>
      <w:numFmt w:val="upperLetter"/>
      <w:lvlText w:val="%9)"/>
      <w:lvlJc w:val="left"/>
    </w:lvl>
  </w:abstractNum>
  <w:abstractNum w:abstractNumId="4">
    <w:nsid w:val="25E87C14"/>
    <w:multiLevelType w:val="multilevel"/>
    <w:tmpl w:val="9DC03DBC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start w:val="1"/>
      <w:numFmt w:val="upperLetter"/>
      <w:lvlText w:val="%9)"/>
      <w:lvlJc w:val="left"/>
    </w:lvl>
  </w:abstractNum>
  <w:abstractNum w:abstractNumId="5">
    <w:nsid w:val="2D886C56"/>
    <w:multiLevelType w:val="multilevel"/>
    <w:tmpl w:val="C4CE8E42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56506B1"/>
    <w:multiLevelType w:val="multilevel"/>
    <w:tmpl w:val="D2C45C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54F517F"/>
    <w:multiLevelType w:val="multilevel"/>
    <w:tmpl w:val="8A486E8C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start w:val="1"/>
      <w:numFmt w:val="upperLetter"/>
      <w:lvlText w:val="%9)"/>
      <w:lvlJc w:val="left"/>
    </w:lvl>
  </w:abstractNum>
  <w:abstractNum w:abstractNumId="8">
    <w:nsid w:val="6C6820F2"/>
    <w:multiLevelType w:val="multilevel"/>
    <w:tmpl w:val="4A725E7C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start w:val="1"/>
      <w:numFmt w:val="upperLetter"/>
      <w:lvlText w:val="%9)"/>
      <w:lvlJc w:val="left"/>
    </w:lvl>
  </w:abstractNum>
  <w:abstractNum w:abstractNumId="9">
    <w:nsid w:val="7097109D"/>
    <w:multiLevelType w:val="multilevel"/>
    <w:tmpl w:val="2768340E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0F658A7"/>
    <w:multiLevelType w:val="multilevel"/>
    <w:tmpl w:val="90802BE0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start w:val="1"/>
      <w:numFmt w:val="upperLetter"/>
      <w:lvlText w:val="%9)"/>
      <w:lvlJc w:val="left"/>
    </w:lvl>
  </w:abstractNum>
  <w:abstractNum w:abstractNumId="11">
    <w:nsid w:val="76847438"/>
    <w:multiLevelType w:val="multilevel"/>
    <w:tmpl w:val="A98E5526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start w:val="1"/>
      <w:numFmt w:val="upperLetter"/>
      <w:lvlText w:val="%9)"/>
      <w:lvlJc w:val="left"/>
    </w:lvl>
  </w:abstractNum>
  <w:abstractNum w:abstractNumId="12">
    <w:nsid w:val="77D73B8A"/>
    <w:multiLevelType w:val="multilevel"/>
    <w:tmpl w:val="C3504DF4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start w:val="1"/>
      <w:numFmt w:val="upperLetter"/>
      <w:lvlText w:val="%9)"/>
      <w:lvlJc w:val="left"/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295A"/>
    <w:rsid w:val="007A2C3F"/>
    <w:rsid w:val="00907F1A"/>
    <w:rsid w:val="00C8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295A"/>
    <w:pPr>
      <w:suppressAutoHyphens w:val="0"/>
    </w:pPr>
  </w:style>
  <w:style w:type="paragraph" w:customStyle="1" w:styleId="Heading">
    <w:name w:val="Heading"/>
    <w:basedOn w:val="Standard"/>
    <w:next w:val="Textbody"/>
    <w:rsid w:val="00C829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295A"/>
    <w:pPr>
      <w:spacing w:after="140" w:line="276" w:lineRule="auto"/>
    </w:pPr>
  </w:style>
  <w:style w:type="paragraph" w:styleId="Lista">
    <w:name w:val="List"/>
    <w:basedOn w:val="Textbody"/>
    <w:rsid w:val="00C8295A"/>
  </w:style>
  <w:style w:type="paragraph" w:customStyle="1" w:styleId="Caption">
    <w:name w:val="Caption"/>
    <w:basedOn w:val="Standard"/>
    <w:rsid w:val="00C82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295A"/>
    <w:pPr>
      <w:suppressLineNumbers/>
    </w:pPr>
  </w:style>
  <w:style w:type="paragraph" w:customStyle="1" w:styleId="HeaderandFooter">
    <w:name w:val="Header and Footer"/>
    <w:basedOn w:val="Standard"/>
    <w:rsid w:val="00C8295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HeaderandFooter"/>
    <w:rsid w:val="00C8295A"/>
  </w:style>
  <w:style w:type="character" w:customStyle="1" w:styleId="NumberingSymbols">
    <w:name w:val="Numbering Symbols"/>
    <w:rsid w:val="00C8295A"/>
  </w:style>
  <w:style w:type="character" w:customStyle="1" w:styleId="Internetlink">
    <w:name w:val="Internet link"/>
    <w:rsid w:val="00C8295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1046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Grzelakowska</dc:creator>
  <cp:lastModifiedBy>Dorota Koc</cp:lastModifiedBy>
  <cp:revision>1</cp:revision>
  <dcterms:created xsi:type="dcterms:W3CDTF">2023-11-03T10:32:00Z</dcterms:created>
  <dcterms:modified xsi:type="dcterms:W3CDTF">2023-11-03T10:33:00Z</dcterms:modified>
</cp:coreProperties>
</file>